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E1E70" w14:textId="388B43DD" w:rsidR="00A6378A" w:rsidRPr="00CC1D34" w:rsidRDefault="00751C7D" w:rsidP="00CC1D34">
      <w:pPr>
        <w:pStyle w:val="Geenafstand"/>
        <w:rPr>
          <w:b/>
        </w:rPr>
      </w:pPr>
      <w:r>
        <w:rPr>
          <w:b/>
        </w:rPr>
        <w:t>Beleidsplan</w:t>
      </w:r>
      <w:r w:rsidR="00711608">
        <w:rPr>
          <w:b/>
        </w:rPr>
        <w:t xml:space="preserve"> </w:t>
      </w:r>
      <w:r w:rsidR="00CC1D34">
        <w:rPr>
          <w:b/>
        </w:rPr>
        <w:t>2019-202</w:t>
      </w:r>
      <w:r w:rsidR="000E53F4">
        <w:rPr>
          <w:b/>
        </w:rPr>
        <w:t>4</w:t>
      </w:r>
      <w:r w:rsidR="00CC1D34">
        <w:rPr>
          <w:b/>
        </w:rPr>
        <w:t xml:space="preserve"> </w:t>
      </w:r>
      <w:r>
        <w:rPr>
          <w:b/>
        </w:rPr>
        <w:t xml:space="preserve">stichting BEV&amp;R (Buurteigenaren Valkenbos &amp; Regentes) </w:t>
      </w:r>
    </w:p>
    <w:p w14:paraId="6B3E174F" w14:textId="77777777" w:rsidR="00194F78" w:rsidRDefault="00194F78" w:rsidP="0038694E">
      <w:pPr>
        <w:pStyle w:val="Geenafstand"/>
      </w:pPr>
    </w:p>
    <w:p w14:paraId="1A127E79" w14:textId="2F254240" w:rsidR="00C00951" w:rsidRPr="00900D75" w:rsidRDefault="00C00951" w:rsidP="00372C59">
      <w:pPr>
        <w:pStyle w:val="Geenafstand"/>
        <w:rPr>
          <w:b/>
        </w:rPr>
      </w:pPr>
      <w:r w:rsidRPr="00900D75">
        <w:rPr>
          <w:b/>
        </w:rPr>
        <w:t xml:space="preserve">Vooraf </w:t>
      </w:r>
    </w:p>
    <w:p w14:paraId="1A3E9FBC" w14:textId="77777777" w:rsidR="00A04AD7" w:rsidRDefault="00A04AD7" w:rsidP="0038694E">
      <w:pPr>
        <w:pStyle w:val="Geenafstand"/>
      </w:pPr>
    </w:p>
    <w:p w14:paraId="2E76B3A0" w14:textId="4B70F4B9" w:rsidR="00A04AD7" w:rsidRDefault="00A04AD7" w:rsidP="0038694E">
      <w:pPr>
        <w:pStyle w:val="Geenafstand"/>
      </w:pPr>
      <w:r>
        <w:t xml:space="preserve">Stichting BEV&amp;R heeft als doel </w:t>
      </w:r>
      <w:r w:rsidR="00AD5F6A">
        <w:t>“het bevorderen van de leefbaarheid binnen het Aandachtsgebied en het behartigen van de gemeenschappelijke belangen van de Bewoners, e.e.a. in de ruimste zin van het woord”. Een van de manier</w:t>
      </w:r>
      <w:r w:rsidR="00934D03">
        <w:t>en</w:t>
      </w:r>
      <w:r w:rsidR="00AD5F6A">
        <w:t xml:space="preserve"> om dit doel te bereiken is “het organiseren van activiteiten ter bevordering van de sociale cohesie binnen het Aandachtgebied.” Verder kent de stichting tenminste drie en maximaal zes door het bestuur in te stellen permanente werkgroepen. De drie vaste werkgroepen zijn, Leefbaarheid, Activiteiten en Communicatie en ondersteuning. De werkgroepen zijn o.a. gericht op sociale cohesie in het Aandachtsgebied, communicatie tussen bewoners onderling alsmede tussen de stichting en externe partijen en de collectieve veiligheid van bewoners. </w:t>
      </w:r>
      <w:r w:rsidR="000E53F4">
        <w:t xml:space="preserve">WIJ-Weimar is de belangrijkste werkgroep binnen de stichting BEV&amp;R. </w:t>
      </w:r>
    </w:p>
    <w:p w14:paraId="17721C19" w14:textId="77777777" w:rsidR="00A04AD7" w:rsidRDefault="00A04AD7" w:rsidP="0038694E">
      <w:pPr>
        <w:pStyle w:val="Geenafstand"/>
      </w:pPr>
    </w:p>
    <w:p w14:paraId="6D37B2A2" w14:textId="4BCC5B7E" w:rsidR="00B40A2E" w:rsidRDefault="00AD5F6A" w:rsidP="0038694E">
      <w:pPr>
        <w:pStyle w:val="Geenafstand"/>
      </w:pPr>
      <w:r>
        <w:t xml:space="preserve">Om haar doelen te bereiken beschikt de stichting over het pand </w:t>
      </w:r>
      <w:bookmarkStart w:id="0" w:name="_Hlk1489690"/>
      <w:r w:rsidR="00CC1D34">
        <w:t>Noorderbeekdwarsstraat 218</w:t>
      </w:r>
      <w:bookmarkEnd w:id="0"/>
      <w:r>
        <w:t>. De stichting exploiteert dit en biedt onderdak aan diverse groepe</w:t>
      </w:r>
      <w:r w:rsidR="00B40A2E">
        <w:t xml:space="preserve">ringen in het Aandachtsgebied alsmede aan de wijkkrant </w:t>
      </w:r>
      <w:proofErr w:type="spellStart"/>
      <w:r w:rsidR="00B40A2E">
        <w:t>KonKreet</w:t>
      </w:r>
      <w:proofErr w:type="spellEnd"/>
      <w:r w:rsidR="00B40A2E">
        <w:t xml:space="preserve"> Nieuws. </w:t>
      </w:r>
      <w:r w:rsidR="00A05B5D">
        <w:t xml:space="preserve">De Werkgroep </w:t>
      </w:r>
      <w:r w:rsidR="00751C7D">
        <w:t>Stichting BEV&amp;R en voor haar de werkgroep WIJ-Weimar</w:t>
      </w:r>
      <w:r w:rsidR="00A05B5D">
        <w:t xml:space="preserve"> beheert het pand namens de Stichting BEV&amp;R. </w:t>
      </w:r>
    </w:p>
    <w:p w14:paraId="2C62822E" w14:textId="77777777" w:rsidR="00B40A2E" w:rsidRDefault="00B40A2E" w:rsidP="0038694E">
      <w:pPr>
        <w:pStyle w:val="Geenafstand"/>
      </w:pPr>
    </w:p>
    <w:p w14:paraId="305EF557" w14:textId="105D5CB6" w:rsidR="00B40A2E" w:rsidRDefault="00B40A2E" w:rsidP="0038694E">
      <w:pPr>
        <w:pStyle w:val="Geenafstand"/>
      </w:pPr>
      <w:r>
        <w:t xml:space="preserve">Als speerpunt op het gebied van activiteiten heeft de stichting de werkgroep </w:t>
      </w:r>
      <w:r w:rsidR="00CC1D34">
        <w:t>Wij</w:t>
      </w:r>
      <w:r w:rsidR="00751C7D">
        <w:t>-</w:t>
      </w:r>
      <w:r w:rsidR="00CC1D34">
        <w:t>W</w:t>
      </w:r>
      <w:r w:rsidR="00072F7C">
        <w:t>eimar</w:t>
      </w:r>
      <w:r>
        <w:t xml:space="preserve"> opgericht. Deze werkgroep heeft tot doel </w:t>
      </w:r>
      <w:r w:rsidR="00072F7C">
        <w:t xml:space="preserve">een bijdrage </w:t>
      </w:r>
      <w:r>
        <w:t xml:space="preserve">te </w:t>
      </w:r>
      <w:r w:rsidR="00072F7C">
        <w:t xml:space="preserve">leveren aan de versterking van de Weimarstraat </w:t>
      </w:r>
      <w:r w:rsidR="00751C7D">
        <w:t xml:space="preserve">als lange doorgaande winkelstraat tussen de wijken Valkenbos en Regentes. </w:t>
      </w:r>
      <w:r>
        <w:t>De werkgroep</w:t>
      </w:r>
      <w:r w:rsidR="0038694E">
        <w:t xml:space="preserve"> doe</w:t>
      </w:r>
      <w:r>
        <w:t>t</w:t>
      </w:r>
      <w:r w:rsidR="0038694E">
        <w:t xml:space="preserve"> dit door ruimte te bieden aan positieve initiatieven vanuit de wijk. </w:t>
      </w:r>
      <w:r>
        <w:t>In dit</w:t>
      </w:r>
      <w:r w:rsidR="00751C7D">
        <w:t xml:space="preserve"> op uitvoering gerichte</w:t>
      </w:r>
      <w:r>
        <w:t xml:space="preserve"> </w:t>
      </w:r>
      <w:r w:rsidR="00751C7D">
        <w:t>beleids</w:t>
      </w:r>
      <w:r>
        <w:t xml:space="preserve">plan wil de </w:t>
      </w:r>
      <w:r w:rsidR="00751C7D">
        <w:t>stichting BEV&amp;R en voor haar de werkgroep WIJ-Weimar</w:t>
      </w:r>
      <w:r>
        <w:t xml:space="preserve"> haar plannen voor de komende tijd voor het voetlicht brengen.</w:t>
      </w:r>
    </w:p>
    <w:p w14:paraId="28737FF2" w14:textId="77777777" w:rsidR="00B40A2E" w:rsidRDefault="00B40A2E" w:rsidP="0038694E">
      <w:pPr>
        <w:pStyle w:val="Geenafstand"/>
      </w:pPr>
    </w:p>
    <w:p w14:paraId="27E42B3B" w14:textId="68BA722E" w:rsidR="0038694E" w:rsidRDefault="00711608" w:rsidP="0038694E">
      <w:pPr>
        <w:pStyle w:val="Geenafstand"/>
      </w:pPr>
      <w:r>
        <w:t>Wij</w:t>
      </w:r>
      <w:r w:rsidR="00751C7D">
        <w:t>-</w:t>
      </w:r>
      <w:r>
        <w:t>W</w:t>
      </w:r>
      <w:r w:rsidR="0038694E">
        <w:t xml:space="preserve">eimar </w:t>
      </w:r>
      <w:r w:rsidR="00B40A2E">
        <w:t>is vooral</w:t>
      </w:r>
      <w:r w:rsidR="0038694E">
        <w:t xml:space="preserve"> een </w:t>
      </w:r>
      <w:proofErr w:type="gramStart"/>
      <w:r w:rsidR="0038694E">
        <w:t>laboratorium /</w:t>
      </w:r>
      <w:proofErr w:type="gramEnd"/>
      <w:r w:rsidR="0038694E">
        <w:t xml:space="preserve"> broedplaats / kraamkamer waar plannen en ideeën kunnen worden ontwikkeld en uitgewerkt tot concrete activiteiten en projecten.</w:t>
      </w:r>
    </w:p>
    <w:p w14:paraId="2E83F9BC" w14:textId="2EB1B1C4" w:rsidR="00013ABD" w:rsidRDefault="00013ABD" w:rsidP="0038694E">
      <w:pPr>
        <w:pStyle w:val="Geenafstand"/>
      </w:pPr>
      <w:r>
        <w:t>De veiligheid in en rondom de Weimarstraat is een actueel onderwerp. Een terugkerend thema daarbij is de concentratie van coffeeshops</w:t>
      </w:r>
      <w:r w:rsidR="00B40A2E">
        <w:t xml:space="preserve"> en slijterijen</w:t>
      </w:r>
      <w:r>
        <w:t xml:space="preserve"> in de Weimarstraat tussen Beeklaan en Valkenboskade. Maar er zijn meer facetten die de veiligheid en de leefbaarheid in de Weimarstraat negatief beïnvloeden.</w:t>
      </w:r>
    </w:p>
    <w:p w14:paraId="18B1DE9C" w14:textId="5CDDE5F4" w:rsidR="00013ABD" w:rsidRDefault="00751C7D" w:rsidP="0038694E">
      <w:pPr>
        <w:pStyle w:val="Geenafstand"/>
      </w:pPr>
      <w:r>
        <w:t>Stichting BEV&amp;R en voor haar de werkgroep WIJ-Weimar</w:t>
      </w:r>
      <w:r w:rsidR="00013ABD">
        <w:t xml:space="preserve"> kiest ervoor zich niet direct met het thema veiligheid te bemoeien maar zich te richten op de organisatie van positieve activiteiten. Naar onze stellige overtuiging zullen deze nu en op termijn een gunstige invloed kunnen hebben op woon- leef en ondernemersklimaat in de Weimarstraat. </w:t>
      </w:r>
      <w:r>
        <w:t>Stichting BEV&amp;R en voor haar de werkgroep WIJ-Weimar</w:t>
      </w:r>
      <w:r w:rsidR="00013ABD">
        <w:t xml:space="preserve"> houdt uiteraard goed contact </w:t>
      </w:r>
      <w:r w:rsidR="00962726">
        <w:t>met bewoners en groepen die zich</w:t>
      </w:r>
      <w:r w:rsidR="00013ABD">
        <w:t xml:space="preserve"> primair richten op aspecten van veiligheid.</w:t>
      </w:r>
    </w:p>
    <w:p w14:paraId="07CEB3FE" w14:textId="538C370C" w:rsidR="00CC1D34" w:rsidRDefault="00CC1D34" w:rsidP="00CC1D34">
      <w:pPr>
        <w:pStyle w:val="Geenafstand"/>
      </w:pPr>
    </w:p>
    <w:p w14:paraId="5827DC58" w14:textId="476947E8" w:rsidR="00FF2594" w:rsidRDefault="00FF2594" w:rsidP="00CC1D34">
      <w:pPr>
        <w:pStyle w:val="Geenafstand"/>
      </w:pPr>
      <w:r>
        <w:t xml:space="preserve">De activiteiten vanuit </w:t>
      </w:r>
      <w:r w:rsidR="00751C7D">
        <w:t xml:space="preserve">Stichting BEV&amp;R </w:t>
      </w:r>
      <w:r>
        <w:t xml:space="preserve">vallen </w:t>
      </w:r>
      <w:r w:rsidR="0038694E">
        <w:t xml:space="preserve">globaal </w:t>
      </w:r>
      <w:r>
        <w:t>in drie categori</w:t>
      </w:r>
      <w:r w:rsidR="00CC1D34">
        <w:t>e</w:t>
      </w:r>
      <w:r>
        <w:t>ën uiteen:</w:t>
      </w:r>
    </w:p>
    <w:p w14:paraId="328FC9FB" w14:textId="77777777" w:rsidR="00CC1D34" w:rsidRDefault="00FF2594" w:rsidP="00CC1D34">
      <w:pPr>
        <w:pStyle w:val="Geenafstand"/>
        <w:numPr>
          <w:ilvl w:val="0"/>
          <w:numId w:val="5"/>
        </w:numPr>
      </w:pPr>
      <w:r>
        <w:t>Verbinding</w:t>
      </w:r>
    </w:p>
    <w:p w14:paraId="2D41EE5C" w14:textId="77777777" w:rsidR="00CC1D34" w:rsidRDefault="00FF2594" w:rsidP="00CC1D34">
      <w:pPr>
        <w:pStyle w:val="Geenafstand"/>
        <w:numPr>
          <w:ilvl w:val="0"/>
          <w:numId w:val="5"/>
        </w:numPr>
      </w:pPr>
      <w:r>
        <w:t>Ontwikkeling</w:t>
      </w:r>
    </w:p>
    <w:p w14:paraId="04D1BDCE" w14:textId="55621CC8" w:rsidR="00FF2594" w:rsidRDefault="00FF2594" w:rsidP="00CC1D34">
      <w:pPr>
        <w:pStyle w:val="Geenafstand"/>
        <w:numPr>
          <w:ilvl w:val="0"/>
          <w:numId w:val="5"/>
        </w:numPr>
      </w:pPr>
      <w:r>
        <w:t xml:space="preserve">Presentatie </w:t>
      </w:r>
    </w:p>
    <w:p w14:paraId="7FAB6B54" w14:textId="77777777" w:rsidR="00FF2594" w:rsidRDefault="00FF2594" w:rsidP="00CC1D34">
      <w:pPr>
        <w:pStyle w:val="Geenafstand"/>
      </w:pPr>
    </w:p>
    <w:p w14:paraId="2CD3A85D" w14:textId="5E5413B7" w:rsidR="00FF2594" w:rsidRPr="00CC1D34" w:rsidRDefault="00FF2594" w:rsidP="00372C59">
      <w:pPr>
        <w:pStyle w:val="Geenafstand"/>
        <w:numPr>
          <w:ilvl w:val="0"/>
          <w:numId w:val="12"/>
        </w:numPr>
        <w:rPr>
          <w:b/>
        </w:rPr>
      </w:pPr>
      <w:r w:rsidRPr="00CC1D34">
        <w:rPr>
          <w:b/>
        </w:rPr>
        <w:t>Verbinding</w:t>
      </w:r>
    </w:p>
    <w:p w14:paraId="62FD6EDE" w14:textId="2CF872F0" w:rsidR="007F170F" w:rsidRDefault="007F170F" w:rsidP="007F170F">
      <w:pPr>
        <w:pStyle w:val="Geenafstand"/>
      </w:pPr>
      <w:r>
        <w:t xml:space="preserve">Voor alle initiatieven die in of vanuit </w:t>
      </w:r>
      <w:r w:rsidR="00751C7D">
        <w:t>Stichting BEV&amp;R en de werkgroep WIJ-Weimar</w:t>
      </w:r>
      <w:r>
        <w:t xml:space="preserve"> worden georganiseerd geldt dat deze (uiteindelijk) tot positieve effecten op de Weimarstraat en </w:t>
      </w:r>
      <w:r w:rsidR="00A05B5D">
        <w:t>de wijken Valkenbos&amp; Regentes</w:t>
      </w:r>
      <w:r>
        <w:t xml:space="preserve"> zullen leiden. Daarmee heeft het bestuur een belangrijk criterium in handen om te bepalen welke initiatieven en organisaties gebruik kunnen maken van </w:t>
      </w:r>
      <w:r w:rsidR="00B40A2E">
        <w:t xml:space="preserve">het pand </w:t>
      </w:r>
      <w:r w:rsidR="00B40A2E" w:rsidRPr="00B40A2E">
        <w:t>Noorderbeekdwarsstraat 218</w:t>
      </w:r>
      <w:r>
        <w:t>.</w:t>
      </w:r>
    </w:p>
    <w:p w14:paraId="1F90FE2F" w14:textId="10F80855" w:rsidR="0038694E" w:rsidRDefault="0038694E" w:rsidP="00CC1D34">
      <w:pPr>
        <w:pStyle w:val="Geenafstand"/>
      </w:pPr>
    </w:p>
    <w:p w14:paraId="16645B82" w14:textId="3E1C797F" w:rsidR="00A05B5D" w:rsidRPr="00A05B5D" w:rsidRDefault="00A05B5D" w:rsidP="00920F2D">
      <w:pPr>
        <w:pStyle w:val="Geenafstand"/>
        <w:numPr>
          <w:ilvl w:val="0"/>
          <w:numId w:val="13"/>
        </w:numPr>
        <w:rPr>
          <w:b/>
        </w:rPr>
      </w:pPr>
      <w:r>
        <w:rPr>
          <w:b/>
        </w:rPr>
        <w:t>Gebruik van het pand</w:t>
      </w:r>
      <w:r w:rsidRPr="00A05B5D">
        <w:t xml:space="preserve"> </w:t>
      </w:r>
      <w:r w:rsidRPr="00A05B5D">
        <w:rPr>
          <w:b/>
        </w:rPr>
        <w:t>Noorderbeekdwarsstraat 218</w:t>
      </w:r>
      <w:r w:rsidR="00372C59">
        <w:rPr>
          <w:b/>
        </w:rPr>
        <w:t xml:space="preserve"> als verbindende schakel</w:t>
      </w:r>
      <w:r>
        <w:rPr>
          <w:b/>
        </w:rPr>
        <w:t xml:space="preserve"> </w:t>
      </w:r>
      <w:r w:rsidRPr="00A05B5D">
        <w:rPr>
          <w:b/>
        </w:rPr>
        <w:t xml:space="preserve"> </w:t>
      </w:r>
    </w:p>
    <w:p w14:paraId="170DEAE5" w14:textId="77777777" w:rsidR="00372C59" w:rsidRDefault="00372C59" w:rsidP="00CC1D34">
      <w:pPr>
        <w:pStyle w:val="Geenafstand"/>
      </w:pPr>
    </w:p>
    <w:p w14:paraId="6F757245" w14:textId="77777777" w:rsidR="00372C59" w:rsidRDefault="00372C59" w:rsidP="00CC1D34">
      <w:pPr>
        <w:pStyle w:val="Geenafstand"/>
      </w:pPr>
    </w:p>
    <w:p w14:paraId="2B1F3C64" w14:textId="17FE680A" w:rsidR="00372C59" w:rsidRPr="00372C59" w:rsidRDefault="00372C59" w:rsidP="00920F2D">
      <w:pPr>
        <w:pStyle w:val="Geenafstand"/>
        <w:numPr>
          <w:ilvl w:val="2"/>
          <w:numId w:val="14"/>
        </w:numPr>
        <w:rPr>
          <w:b/>
        </w:rPr>
      </w:pPr>
      <w:r w:rsidRPr="00372C59">
        <w:rPr>
          <w:b/>
        </w:rPr>
        <w:t>Bewonersgroepen als bindende factoren in de wijk.</w:t>
      </w:r>
    </w:p>
    <w:p w14:paraId="76F008F4" w14:textId="7B9B3ABA" w:rsidR="00CC1D34" w:rsidRDefault="00751C7D" w:rsidP="00CC1D34">
      <w:pPr>
        <w:pStyle w:val="Geenafstand"/>
      </w:pPr>
      <w:r>
        <w:t xml:space="preserve">Stichting BEV&amp;R </w:t>
      </w:r>
      <w:r w:rsidR="00A05B5D">
        <w:t xml:space="preserve">biedt </w:t>
      </w:r>
      <w:r w:rsidR="00FF2594">
        <w:t xml:space="preserve">gelegenheid aan groepen om zichzelf te versterken </w:t>
      </w:r>
      <w:r w:rsidR="000E53F4">
        <w:t xml:space="preserve">op het gebied </w:t>
      </w:r>
      <w:proofErr w:type="gramStart"/>
      <w:r w:rsidR="000E53F4">
        <w:t xml:space="preserve">van </w:t>
      </w:r>
      <w:r w:rsidR="00FF2594">
        <w:t xml:space="preserve"> integratie</w:t>
      </w:r>
      <w:proofErr w:type="gramEnd"/>
      <w:r w:rsidR="00FF2594">
        <w:t xml:space="preserve"> en emancipatie en </w:t>
      </w:r>
      <w:r w:rsidR="000E53F4">
        <w:t xml:space="preserve">die </w:t>
      </w:r>
      <w:r w:rsidR="00FF2594">
        <w:t xml:space="preserve">tegelijkertijd proberen hun </w:t>
      </w:r>
      <w:r w:rsidR="00520F9A">
        <w:t>“</w:t>
      </w:r>
      <w:r w:rsidR="00FF2594">
        <w:t>broeders en zusters</w:t>
      </w:r>
      <w:r w:rsidR="00520F9A">
        <w:t>”</w:t>
      </w:r>
      <w:r w:rsidR="00FF2594">
        <w:t xml:space="preserve"> in de wijk bij hun integratie en emancipatie te betrekken. Het gaat hierbij </w:t>
      </w:r>
      <w:r w:rsidR="000F6F2E">
        <w:t xml:space="preserve">in 2019 in ieder geval </w:t>
      </w:r>
      <w:r w:rsidR="00FF2594">
        <w:t xml:space="preserve">om o.a. de Turkse en Koerdische vrouwengroep </w:t>
      </w:r>
      <w:r w:rsidR="00FF2594" w:rsidRPr="0038694E">
        <w:rPr>
          <w:i/>
        </w:rPr>
        <w:t>Zorgen voor Morgen</w:t>
      </w:r>
      <w:r w:rsidR="00FF2594">
        <w:t xml:space="preserve"> en een groep Poolse vrouwen</w:t>
      </w:r>
      <w:r w:rsidR="00CC1D34">
        <w:t>.</w:t>
      </w:r>
    </w:p>
    <w:p w14:paraId="18740DC5" w14:textId="77777777" w:rsidR="0038694E" w:rsidRDefault="0038694E" w:rsidP="00CC1D34">
      <w:pPr>
        <w:pStyle w:val="Geenafstand"/>
      </w:pPr>
    </w:p>
    <w:p w14:paraId="3A62EFBD" w14:textId="538E44F3" w:rsidR="00372C59" w:rsidRPr="00372C59" w:rsidRDefault="00372C59" w:rsidP="00920F2D">
      <w:pPr>
        <w:pStyle w:val="Geenafstand"/>
        <w:numPr>
          <w:ilvl w:val="2"/>
          <w:numId w:val="14"/>
        </w:numPr>
        <w:rPr>
          <w:b/>
        </w:rPr>
      </w:pPr>
      <w:r w:rsidRPr="00372C59">
        <w:rPr>
          <w:b/>
        </w:rPr>
        <w:t>De Wijk-VVV</w:t>
      </w:r>
    </w:p>
    <w:p w14:paraId="21DEB3DC" w14:textId="0D28F885" w:rsidR="00CC1D34" w:rsidRDefault="00751C7D" w:rsidP="00CC1D34">
      <w:pPr>
        <w:pStyle w:val="Geenafstand"/>
      </w:pPr>
      <w:r>
        <w:t xml:space="preserve">Stichting BEV&amp;R </w:t>
      </w:r>
      <w:r w:rsidR="00A05B5D">
        <w:t>wil</w:t>
      </w:r>
      <w:r w:rsidR="00CC1D34">
        <w:t xml:space="preserve"> een zogen</w:t>
      </w:r>
      <w:r w:rsidR="00A05B5D">
        <w:t>oe</w:t>
      </w:r>
      <w:r w:rsidR="00CC1D34">
        <w:t xml:space="preserve">mde </w:t>
      </w:r>
      <w:r w:rsidR="00CC1D34" w:rsidRPr="00CC1D34">
        <w:rPr>
          <w:b/>
        </w:rPr>
        <w:t>Wijk-VVV</w:t>
      </w:r>
      <w:r w:rsidR="00CC1D34">
        <w:t xml:space="preserve"> </w:t>
      </w:r>
      <w:r w:rsidR="00A05B5D">
        <w:t>oprichten</w:t>
      </w:r>
      <w:r w:rsidR="00CC1D34">
        <w:t xml:space="preserve"> waarin informatie over de wijk beschikbaar komt voor geïnteresseerden en met name voor mensen die nieuw zijn in de wijk (geschiedenis, toekomstplannen, evenementen, info over gebouwen, recreatie, bijzondere zaken). </w:t>
      </w:r>
      <w:r w:rsidR="00A05B5D">
        <w:t xml:space="preserve">De </w:t>
      </w:r>
      <w:r w:rsidR="00A05B5D" w:rsidRPr="00A05B5D">
        <w:rPr>
          <w:b/>
        </w:rPr>
        <w:t>Wijk-VVV</w:t>
      </w:r>
      <w:r w:rsidR="00A05B5D">
        <w:rPr>
          <w:b/>
        </w:rPr>
        <w:t xml:space="preserve"> </w:t>
      </w:r>
      <w:r w:rsidR="00A05B5D" w:rsidRPr="00A05B5D">
        <w:t>zal</w:t>
      </w:r>
      <w:r w:rsidR="00A05B5D">
        <w:t xml:space="preserve"> ook in het pand </w:t>
      </w:r>
      <w:r w:rsidR="00A05B5D" w:rsidRPr="00A05B5D">
        <w:t>Noorderbeekdwarsstraat 218</w:t>
      </w:r>
      <w:r w:rsidR="00A05B5D">
        <w:t xml:space="preserve"> gehuisvest worden.</w:t>
      </w:r>
    </w:p>
    <w:p w14:paraId="1D90440A" w14:textId="77777777" w:rsidR="00A05B5D" w:rsidRDefault="00A05B5D" w:rsidP="00CC1D34">
      <w:pPr>
        <w:pStyle w:val="Geenafstand"/>
      </w:pPr>
    </w:p>
    <w:p w14:paraId="4B951C41" w14:textId="46E41A39" w:rsidR="00CC1D34" w:rsidRDefault="00A05B5D" w:rsidP="00CC1D34">
      <w:pPr>
        <w:pStyle w:val="Geenafstand"/>
      </w:pPr>
      <w:r>
        <w:t xml:space="preserve">De </w:t>
      </w:r>
      <w:r>
        <w:rPr>
          <w:b/>
        </w:rPr>
        <w:t xml:space="preserve">Wijk-VVV zal </w:t>
      </w:r>
      <w:r w:rsidR="00CC1D34">
        <w:t xml:space="preserve">onder leiding van gidsen wandelingen in de wijk </w:t>
      </w:r>
      <w:r>
        <w:t>organiseren</w:t>
      </w:r>
      <w:r w:rsidR="00CC1D34">
        <w:t>, langs de tegelweetjes (de</w:t>
      </w:r>
      <w:r w:rsidR="00D87BFF">
        <w:t xml:space="preserve"> </w:t>
      </w:r>
      <w:r w:rsidR="007F170F">
        <w:t>vijftig in</w:t>
      </w:r>
      <w:r w:rsidR="00CC1D34">
        <w:t xml:space="preserve"> de wijk gelegde </w:t>
      </w:r>
      <w:proofErr w:type="gramStart"/>
      <w:r w:rsidR="00CC1D34">
        <w:t>QR tegels</w:t>
      </w:r>
      <w:proofErr w:type="gramEnd"/>
      <w:r w:rsidR="00CC1D34">
        <w:t xml:space="preserve">), langs interessante gebouwen, langs historische punten, eindigend in </w:t>
      </w:r>
      <w:proofErr w:type="spellStart"/>
      <w:r w:rsidR="00CC1D34">
        <w:t>café’s</w:t>
      </w:r>
      <w:proofErr w:type="spellEnd"/>
      <w:r w:rsidR="00CC1D34">
        <w:t xml:space="preserve"> zoals bijvoorbeeld</w:t>
      </w:r>
      <w:r w:rsidR="00D56A77">
        <w:t xml:space="preserve"> De </w:t>
      </w:r>
      <w:proofErr w:type="spellStart"/>
      <w:r w:rsidR="00D56A77">
        <w:t>Pr</w:t>
      </w:r>
      <w:r w:rsidR="00CC1D34">
        <w:t>a</w:t>
      </w:r>
      <w:r w:rsidR="00D56A77">
        <w:t>e</w:t>
      </w:r>
      <w:r w:rsidR="00CC1D34">
        <w:t>l</w:t>
      </w:r>
      <w:proofErr w:type="spellEnd"/>
      <w:r w:rsidR="00CC1D34">
        <w:t>, café Emma of Theater de Nieuwe Regentes</w:t>
      </w:r>
      <w:r w:rsidR="0038694E">
        <w:t>.</w:t>
      </w:r>
    </w:p>
    <w:p w14:paraId="48112B88" w14:textId="61F8507D" w:rsidR="00194F78" w:rsidRDefault="001A0D03" w:rsidP="00CC1D34">
      <w:pPr>
        <w:pStyle w:val="Geenafstand"/>
      </w:pPr>
      <w:r>
        <w:t>Voor dit doel wordt een pool van gidsen gevormd die na een introductiecursus groepen door de wijk kunnen rondleiden.</w:t>
      </w:r>
    </w:p>
    <w:p w14:paraId="5D7966E1" w14:textId="77777777" w:rsidR="0038694E" w:rsidRDefault="0038694E" w:rsidP="0038694E">
      <w:pPr>
        <w:pStyle w:val="Geenafstand"/>
        <w:rPr>
          <w:b/>
          <w:color w:val="70AD47" w:themeColor="accent6"/>
        </w:rPr>
      </w:pPr>
    </w:p>
    <w:p w14:paraId="1E1EBD0A" w14:textId="554C6E04" w:rsidR="00D56A77" w:rsidRDefault="00920F2D" w:rsidP="00920F2D">
      <w:pPr>
        <w:pStyle w:val="Geenafstand"/>
        <w:numPr>
          <w:ilvl w:val="2"/>
          <w:numId w:val="14"/>
        </w:numPr>
      </w:pPr>
      <w:r>
        <w:rPr>
          <w:b/>
          <w:color w:val="70AD47" w:themeColor="accent6"/>
        </w:rPr>
        <w:t xml:space="preserve"> </w:t>
      </w:r>
      <w:r w:rsidR="0038694E" w:rsidRPr="001769EE">
        <w:rPr>
          <w:b/>
          <w:color w:val="70AD47" w:themeColor="accent6"/>
        </w:rPr>
        <w:t>Groene donderdag</w:t>
      </w:r>
      <w:r w:rsidR="0038694E">
        <w:t xml:space="preserve">. </w:t>
      </w:r>
    </w:p>
    <w:p w14:paraId="5ACBF4C1" w14:textId="3217A6AA" w:rsidR="0038694E" w:rsidRDefault="0038694E" w:rsidP="0038694E">
      <w:pPr>
        <w:pStyle w:val="Geenafstand"/>
      </w:pPr>
      <w:r>
        <w:t xml:space="preserve">Op donderdag zijn bij toerbeurt de vier belangrijkste groene, duurzame organisaties in de wijk aanwezig voor informatie, inloop, advies. De groene donderdag is een samenwerkingsverband van Duurzaam Den Haag, HOOM, </w:t>
      </w:r>
      <w:proofErr w:type="spellStart"/>
      <w:r>
        <w:t>HouvanjeHuis</w:t>
      </w:r>
      <w:proofErr w:type="spellEnd"/>
      <w:r>
        <w:t>, Groene Regentes.</w:t>
      </w:r>
    </w:p>
    <w:p w14:paraId="506199BB" w14:textId="4B5369D5" w:rsidR="00920F2D" w:rsidRDefault="00920F2D" w:rsidP="0038694E">
      <w:pPr>
        <w:pStyle w:val="Geenafstand"/>
      </w:pPr>
    </w:p>
    <w:p w14:paraId="5A0FF47B" w14:textId="4979F87C" w:rsidR="00920F2D" w:rsidRPr="00920F2D" w:rsidRDefault="00920F2D" w:rsidP="00920F2D">
      <w:pPr>
        <w:pStyle w:val="Geenafstand"/>
        <w:numPr>
          <w:ilvl w:val="2"/>
          <w:numId w:val="14"/>
        </w:numPr>
        <w:rPr>
          <w:b/>
        </w:rPr>
      </w:pPr>
      <w:r w:rsidRPr="00920F2D">
        <w:rPr>
          <w:b/>
        </w:rPr>
        <w:t>Cultuur</w:t>
      </w:r>
    </w:p>
    <w:p w14:paraId="659EA202" w14:textId="77D2BF09" w:rsidR="00FF2594" w:rsidRDefault="00751C7D" w:rsidP="00CC1D34">
      <w:pPr>
        <w:pStyle w:val="Geenafstand"/>
      </w:pPr>
      <w:r>
        <w:t xml:space="preserve">Stichting BEV&amp;R </w:t>
      </w:r>
      <w:r w:rsidR="00920F2D" w:rsidRPr="00920F2D">
        <w:t>wil in het pand door wisselende tentoonstellingen kunstenaars uit de wijk “in de etalage zetten”. Daarnaast willen wij huiskamerconcerten van muzikanten uit de wijk organiseren.</w:t>
      </w:r>
    </w:p>
    <w:p w14:paraId="7FB24B6F" w14:textId="77777777" w:rsidR="00920F2D" w:rsidRDefault="00920F2D" w:rsidP="00CC1D34">
      <w:pPr>
        <w:pStyle w:val="Geenafstand"/>
      </w:pPr>
    </w:p>
    <w:p w14:paraId="43C4B38A" w14:textId="77777777" w:rsidR="00920F2D" w:rsidRDefault="000F6F2E" w:rsidP="00920F2D">
      <w:pPr>
        <w:pStyle w:val="Geenafstand"/>
        <w:numPr>
          <w:ilvl w:val="0"/>
          <w:numId w:val="9"/>
        </w:numPr>
        <w:rPr>
          <w:b/>
        </w:rPr>
      </w:pPr>
      <w:r w:rsidRPr="000F6F2E">
        <w:rPr>
          <w:b/>
        </w:rPr>
        <w:t>Ontwikkeling</w:t>
      </w:r>
    </w:p>
    <w:p w14:paraId="2B8E2281" w14:textId="469E58E2" w:rsidR="00BA006E" w:rsidRPr="00920F2D" w:rsidRDefault="00BA006E" w:rsidP="00920F2D">
      <w:pPr>
        <w:pStyle w:val="Geenafstand"/>
        <w:numPr>
          <w:ilvl w:val="1"/>
          <w:numId w:val="9"/>
        </w:numPr>
        <w:rPr>
          <w:b/>
        </w:rPr>
      </w:pPr>
      <w:r w:rsidRPr="00920F2D">
        <w:rPr>
          <w:b/>
        </w:rPr>
        <w:t>Weimarstraat Ontwikkel Groep</w:t>
      </w:r>
    </w:p>
    <w:p w14:paraId="5C0AAA02" w14:textId="06CE7EF7" w:rsidR="000F6F2E" w:rsidRDefault="000F6F2E" w:rsidP="00BA006E">
      <w:pPr>
        <w:pStyle w:val="Geenafstand"/>
      </w:pPr>
      <w:r>
        <w:t>Een aantal zaken vraagt meer, langer en gestructureerde aandacht.</w:t>
      </w:r>
    </w:p>
    <w:p w14:paraId="530030C8" w14:textId="3D42F4C2" w:rsidR="001043E1" w:rsidRDefault="001043E1" w:rsidP="00CC1D34">
      <w:pPr>
        <w:pStyle w:val="Geenafstand"/>
      </w:pPr>
      <w:r>
        <w:t xml:space="preserve">Met name de positieve ontwikkeling van de Weimarstraat </w:t>
      </w:r>
      <w:r w:rsidR="00B934C6">
        <w:t>op de langere termijn</w:t>
      </w:r>
      <w:r w:rsidR="004E30E7">
        <w:t xml:space="preserve"> is zo’n onderwerp. Inmiddels is door </w:t>
      </w:r>
      <w:r w:rsidR="00751C7D">
        <w:t>Stichting BEV&amp;R en voor haar de werkgroep WIJ-Weimar</w:t>
      </w:r>
      <w:r w:rsidR="004E30E7">
        <w:t xml:space="preserve"> </w:t>
      </w:r>
      <w:r w:rsidR="00D87BFF">
        <w:t xml:space="preserve">de </w:t>
      </w:r>
      <w:r w:rsidR="00D87BFF" w:rsidRPr="00520F9A">
        <w:rPr>
          <w:i/>
        </w:rPr>
        <w:t xml:space="preserve">Weimarstraat Ontwikkel </w:t>
      </w:r>
      <w:r w:rsidR="00D56A77" w:rsidRPr="00520F9A">
        <w:rPr>
          <w:i/>
        </w:rPr>
        <w:t>G</w:t>
      </w:r>
      <w:r w:rsidR="004E30E7" w:rsidRPr="00520F9A">
        <w:rPr>
          <w:i/>
        </w:rPr>
        <w:t>roep</w:t>
      </w:r>
      <w:r w:rsidR="004E30E7">
        <w:t xml:space="preserve"> opgeri</w:t>
      </w:r>
      <w:r w:rsidR="00D56A77">
        <w:t xml:space="preserve">cht die een plan zal gaan opstellen </w:t>
      </w:r>
      <w:r w:rsidR="004E30E7">
        <w:t xml:space="preserve">voor de ontwikkeling van de Weimarstraat op de langere termijn. Vraagstukken </w:t>
      </w:r>
      <w:r w:rsidR="00CA6EA9">
        <w:t>zo</w:t>
      </w:r>
      <w:r w:rsidR="004E30E7">
        <w:t xml:space="preserve">als </w:t>
      </w:r>
      <w:r w:rsidR="00CA6EA9">
        <w:t xml:space="preserve">openbare ruimte, </w:t>
      </w:r>
      <w:r w:rsidR="004E30E7">
        <w:t>inrichting, verkeersafwikkeling</w:t>
      </w:r>
      <w:r w:rsidR="00CA6EA9">
        <w:t xml:space="preserve"> </w:t>
      </w:r>
      <w:r w:rsidR="00520F9A">
        <w:t xml:space="preserve">en economische vitaliteit </w:t>
      </w:r>
      <w:r w:rsidR="00CA6EA9">
        <w:t>komen daarbij aan de orde. In de werkgroep hebben (</w:t>
      </w:r>
      <w:proofErr w:type="spellStart"/>
      <w:r w:rsidR="00CA6EA9">
        <w:t>landschaps</w:t>
      </w:r>
      <w:proofErr w:type="spellEnd"/>
      <w:r w:rsidR="00CA6EA9">
        <w:t xml:space="preserve">)architecten, </w:t>
      </w:r>
      <w:proofErr w:type="spellStart"/>
      <w:r w:rsidR="00CA6EA9">
        <w:t>stedebouwkundigen</w:t>
      </w:r>
      <w:proofErr w:type="spellEnd"/>
      <w:r w:rsidR="00CA6EA9">
        <w:t>, ondernemers en bewoners zitting.</w:t>
      </w:r>
    </w:p>
    <w:p w14:paraId="6692B721" w14:textId="77777777" w:rsidR="007D2AE3" w:rsidRDefault="007D2AE3" w:rsidP="00CC1D34">
      <w:pPr>
        <w:pStyle w:val="Geenafstand"/>
      </w:pPr>
    </w:p>
    <w:p w14:paraId="32C45D2F" w14:textId="5BFC27FC" w:rsidR="00C00951" w:rsidRPr="00900D75" w:rsidRDefault="00920F2D" w:rsidP="00920F2D">
      <w:pPr>
        <w:pStyle w:val="Geenafstand"/>
        <w:ind w:firstLine="708"/>
        <w:rPr>
          <w:b/>
        </w:rPr>
      </w:pPr>
      <w:r>
        <w:rPr>
          <w:b/>
        </w:rPr>
        <w:t xml:space="preserve">2.2 </w:t>
      </w:r>
      <w:proofErr w:type="spellStart"/>
      <w:r w:rsidR="00C00951" w:rsidRPr="00900D75">
        <w:rPr>
          <w:b/>
        </w:rPr>
        <w:t>Winkelstraatmagement</w:t>
      </w:r>
      <w:proofErr w:type="spellEnd"/>
    </w:p>
    <w:p w14:paraId="112C5C97" w14:textId="0B8A84CA" w:rsidR="00CA6EA9" w:rsidRDefault="00CA6EA9" w:rsidP="00CC1D34">
      <w:pPr>
        <w:pStyle w:val="Geenafstand"/>
      </w:pPr>
      <w:r>
        <w:t xml:space="preserve">Bij de Weimarstraat als geheel - op een klein deel na – is sprake van een </w:t>
      </w:r>
      <w:r w:rsidR="007F1B8E">
        <w:t xml:space="preserve">zogenaamde </w:t>
      </w:r>
      <w:r>
        <w:t>hoofdwinkelstructuur</w:t>
      </w:r>
      <w:r w:rsidR="00B10A30">
        <w:t xml:space="preserve">. </w:t>
      </w:r>
      <w:r w:rsidR="007F1B8E">
        <w:t xml:space="preserve">Dat heeft als consequentie dat de economische functie is dit gebied op de eerste plaats staat. </w:t>
      </w:r>
      <w:r w:rsidR="00B10A30">
        <w:t xml:space="preserve">Ook in het geval waarbij de Weimarstraat als een geheel wordt beschouwd – </w:t>
      </w:r>
      <w:r w:rsidR="000E53F4">
        <w:t xml:space="preserve">dit wordt </w:t>
      </w:r>
      <w:r w:rsidR="00B10A30">
        <w:t xml:space="preserve">onderschreven door </w:t>
      </w:r>
      <w:r w:rsidR="00751C7D">
        <w:t>Stichting BEV&amp;R</w:t>
      </w:r>
      <w:r w:rsidR="000E53F4">
        <w:t xml:space="preserve"> </w:t>
      </w:r>
      <w:proofErr w:type="gramStart"/>
      <w:r w:rsidR="007D2AE3">
        <w:t>–</w:t>
      </w:r>
      <w:r>
        <w:t xml:space="preserve"> </w:t>
      </w:r>
      <w:r w:rsidR="000E53F4">
        <w:t xml:space="preserve"> </w:t>
      </w:r>
      <w:r w:rsidR="007D2AE3">
        <w:t>is</w:t>
      </w:r>
      <w:proofErr w:type="gramEnd"/>
      <w:r w:rsidR="007D2AE3">
        <w:t xml:space="preserve"> duidelijk dat de Weimarstraat uit verschillende onderdelen bestaat met een eigen sfeer en karakter: nadruk eigentijds en creatief, nadruk op ketens en een deel waarbij het karakter op zijn best </w:t>
      </w:r>
      <w:r w:rsidR="007D2AE3" w:rsidRPr="000E53F4">
        <w:rPr>
          <w:i/>
          <w:iCs/>
        </w:rPr>
        <w:t>rommelig</w:t>
      </w:r>
      <w:r w:rsidR="007D2AE3">
        <w:t xml:space="preserve"> is te noemen.</w:t>
      </w:r>
      <w:r w:rsidR="007F1B8E">
        <w:t xml:space="preserve"> </w:t>
      </w:r>
    </w:p>
    <w:p w14:paraId="64184802" w14:textId="4B6F3324" w:rsidR="00CA6EA9" w:rsidRDefault="00CA6EA9" w:rsidP="00CC1D34">
      <w:pPr>
        <w:pStyle w:val="Geenafstand"/>
      </w:pPr>
      <w:r>
        <w:t xml:space="preserve">Voor de hele winkelstraat geldt dat een betere branchering de aantrekkelijkheid van de straat kan vergroten. Voor het deel tussen Beeklaan en Valkenboslaan geldt dat branchering pure noodzaak is </w:t>
      </w:r>
      <w:r w:rsidR="007D2AE3">
        <w:t>om de levensvatbaa</w:t>
      </w:r>
      <w:r w:rsidR="007F1B8E">
        <w:t xml:space="preserve">rheid van dit deel te handhaven </w:t>
      </w:r>
      <w:proofErr w:type="spellStart"/>
      <w:r w:rsidR="007F1B8E">
        <w:t>cq</w:t>
      </w:r>
      <w:proofErr w:type="spellEnd"/>
      <w:r w:rsidR="007F1B8E">
        <w:t xml:space="preserve"> terug te brengen.</w:t>
      </w:r>
    </w:p>
    <w:p w14:paraId="701F39A6" w14:textId="39288FEA" w:rsidR="007D2AE3" w:rsidRDefault="007D2AE3" w:rsidP="00CC1D34">
      <w:pPr>
        <w:pStyle w:val="Geenafstand"/>
      </w:pPr>
      <w:r>
        <w:t>Op dit moment is er niet of nauwelijks sprake van winkelstraatmanagement.</w:t>
      </w:r>
      <w:r w:rsidR="00711608">
        <w:t xml:space="preserve"> </w:t>
      </w:r>
      <w:r w:rsidR="00751C7D">
        <w:t>Stichting BEV&amp;R en de werkgroep WIJ-Weimar</w:t>
      </w:r>
      <w:r w:rsidR="007F1B8E">
        <w:t xml:space="preserve"> bepleit</w:t>
      </w:r>
      <w:r w:rsidR="000E53F4">
        <w:t>en</w:t>
      </w:r>
      <w:r w:rsidR="007F1B8E">
        <w:t xml:space="preserve"> om op korte termijn</w:t>
      </w:r>
      <w:r>
        <w:t xml:space="preserve"> in samenwerking met de gemeente en de </w:t>
      </w:r>
      <w:proofErr w:type="gramStart"/>
      <w:r>
        <w:t xml:space="preserve">BIZ </w:t>
      </w:r>
      <w:r w:rsidR="007F1B8E">
        <w:t>/</w:t>
      </w:r>
      <w:proofErr w:type="gramEnd"/>
      <w:r w:rsidR="007F1B8E">
        <w:t xml:space="preserve"> de ondernemers </w:t>
      </w:r>
      <w:r>
        <w:t xml:space="preserve">de voorbereidingen te treffen voor de instelling van winkelstraatmanagement. </w:t>
      </w:r>
    </w:p>
    <w:p w14:paraId="402CA5CE" w14:textId="3641B324" w:rsidR="007D2AE3" w:rsidRDefault="00751C7D" w:rsidP="00CC1D34">
      <w:pPr>
        <w:pStyle w:val="Geenafstand"/>
      </w:pPr>
      <w:r>
        <w:lastRenderedPageBreak/>
        <w:t xml:space="preserve">Stichting BEV&amp;R </w:t>
      </w:r>
      <w:r w:rsidR="007D2AE3">
        <w:t>is bereid het winkelstraatmanagement onderdak te verschaffen en is tevens bereid te zorgen voor inbedding en begeleiding</w:t>
      </w:r>
      <w:r w:rsidR="00C00951">
        <w:t>.</w:t>
      </w:r>
    </w:p>
    <w:p w14:paraId="7DBA7F31" w14:textId="77777777" w:rsidR="00900D75" w:rsidRDefault="00900D75" w:rsidP="00CC1D34">
      <w:pPr>
        <w:pStyle w:val="Geenafstand"/>
      </w:pPr>
    </w:p>
    <w:p w14:paraId="396832C2" w14:textId="77777777" w:rsidR="00900D75" w:rsidRPr="00900D75" w:rsidRDefault="00900D75" w:rsidP="00372C59">
      <w:pPr>
        <w:pStyle w:val="Geenafstand"/>
        <w:numPr>
          <w:ilvl w:val="0"/>
          <w:numId w:val="9"/>
        </w:numPr>
        <w:rPr>
          <w:b/>
        </w:rPr>
      </w:pPr>
      <w:r w:rsidRPr="00900D75">
        <w:rPr>
          <w:b/>
        </w:rPr>
        <w:t>Presentatie</w:t>
      </w:r>
    </w:p>
    <w:p w14:paraId="676B5A74" w14:textId="0BE33F93" w:rsidR="00AE588B" w:rsidRDefault="00900D75" w:rsidP="00900D75">
      <w:pPr>
        <w:pStyle w:val="Geenafstand"/>
      </w:pPr>
      <w:r>
        <w:t>B</w:t>
      </w:r>
      <w:r w:rsidR="007F1B8E">
        <w:t>ehalve kunst willen wij ook ideeë</w:t>
      </w:r>
      <w:r>
        <w:t>n, plannen en initiatiev</w:t>
      </w:r>
      <w:r w:rsidR="007F1B8E">
        <w:t>en uit de wijk een podium geven door het organiseren van i</w:t>
      </w:r>
      <w:r w:rsidR="00AE588B">
        <w:t>nformatie- en discussieavonden over thema’s die in de w</w:t>
      </w:r>
      <w:r w:rsidR="00567731">
        <w:t xml:space="preserve">ijk spelen. Daarbij willen wij de activiteiten het </w:t>
      </w:r>
      <w:r w:rsidR="00AE588B">
        <w:t>liefst niet alleen</w:t>
      </w:r>
      <w:r w:rsidR="00567731">
        <w:t xml:space="preserve"> beperken tot het geven van</w:t>
      </w:r>
      <w:r w:rsidR="00AE588B">
        <w:t xml:space="preserve"> info</w:t>
      </w:r>
      <w:r w:rsidR="00567731">
        <w:t>rmatie</w:t>
      </w:r>
      <w:r w:rsidR="00AE588B">
        <w:t xml:space="preserve">, maar ook aanzetten tot </w:t>
      </w:r>
      <w:r w:rsidR="00567731">
        <w:t>concretisering en uitvoering.</w:t>
      </w:r>
      <w:r w:rsidR="00AE588B">
        <w:t xml:space="preserve"> </w:t>
      </w:r>
    </w:p>
    <w:p w14:paraId="7802B2A4" w14:textId="77777777" w:rsidR="008D613C" w:rsidRDefault="008D613C" w:rsidP="00CC1D34">
      <w:pPr>
        <w:pStyle w:val="Geenafstand"/>
      </w:pPr>
      <w:r>
        <w:t>Voorbeelden hiervan zijn:</w:t>
      </w:r>
    </w:p>
    <w:p w14:paraId="1C7A049C" w14:textId="5A900A7F" w:rsidR="00AE588B" w:rsidRDefault="008D613C" w:rsidP="008D613C">
      <w:pPr>
        <w:pStyle w:val="Geenafstand"/>
        <w:numPr>
          <w:ilvl w:val="0"/>
          <w:numId w:val="8"/>
        </w:numPr>
      </w:pPr>
      <w:r>
        <w:t xml:space="preserve"> </w:t>
      </w:r>
      <w:proofErr w:type="gramStart"/>
      <w:r>
        <w:t>de</w:t>
      </w:r>
      <w:proofErr w:type="gramEnd"/>
      <w:r>
        <w:t xml:space="preserve"> </w:t>
      </w:r>
      <w:r w:rsidR="00AE588B" w:rsidRPr="008D613C">
        <w:rPr>
          <w:i/>
        </w:rPr>
        <w:t>Waterhuishouding</w:t>
      </w:r>
      <w:r>
        <w:t xml:space="preserve"> in Regentes / Valkenbos</w:t>
      </w:r>
      <w:r w:rsidR="00AE588B">
        <w:t>: hoe wor</w:t>
      </w:r>
      <w:r w:rsidR="006E0266">
        <w:t xml:space="preserve">dt de wijk waterbestendig, hoe </w:t>
      </w:r>
      <w:r w:rsidR="00AE588B">
        <w:t>kunnen de ri</w:t>
      </w:r>
      <w:r>
        <w:t>olen hevige stortbuien opvangen;</w:t>
      </w:r>
      <w:r w:rsidR="00AE588B">
        <w:t xml:space="preserve"> is het </w:t>
      </w:r>
      <w:proofErr w:type="spellStart"/>
      <w:r w:rsidR="00AE588B">
        <w:t>Regentesseplein</w:t>
      </w:r>
      <w:proofErr w:type="spellEnd"/>
      <w:r w:rsidR="00AE588B">
        <w:t xml:space="preserve"> geschikt te maken als waterbuffer, wanneer worden de riolen vernieuwd en komt er parallelle hemelwaterafvoer, hoe krijgen we meer regentonnen in de wijk</w:t>
      </w:r>
      <w:r>
        <w:t>.</w:t>
      </w:r>
    </w:p>
    <w:p w14:paraId="100FA0CD" w14:textId="765790E0" w:rsidR="00AE588B" w:rsidRDefault="00AE588B" w:rsidP="00CC1D34">
      <w:pPr>
        <w:pStyle w:val="Geenafstand"/>
        <w:numPr>
          <w:ilvl w:val="0"/>
          <w:numId w:val="8"/>
        </w:numPr>
      </w:pPr>
      <w:r>
        <w:t xml:space="preserve">In </w:t>
      </w:r>
      <w:r w:rsidR="008D613C">
        <w:t xml:space="preserve">het </w:t>
      </w:r>
      <w:r>
        <w:t xml:space="preserve">verlengde van </w:t>
      </w:r>
      <w:r w:rsidR="008D613C">
        <w:t xml:space="preserve">het </w:t>
      </w:r>
      <w:r>
        <w:t>vorig</w:t>
      </w:r>
      <w:r w:rsidR="008D613C">
        <w:t>e</w:t>
      </w:r>
      <w:r>
        <w:t xml:space="preserve"> punt</w:t>
      </w:r>
      <w:r w:rsidR="008D613C">
        <w:t>,</w:t>
      </w:r>
      <w:r>
        <w:t xml:space="preserve"> hoe krijgen we een groenere wi</w:t>
      </w:r>
      <w:r w:rsidR="00690172">
        <w:t>jk met geveltuinen, hoe wordt de wijk</w:t>
      </w:r>
      <w:r>
        <w:t xml:space="preserve"> </w:t>
      </w:r>
      <w:proofErr w:type="spellStart"/>
      <w:r>
        <w:t>gasloos</w:t>
      </w:r>
      <w:proofErr w:type="spellEnd"/>
      <w:r>
        <w:t>, CO2-neutraal</w:t>
      </w:r>
      <w:r w:rsidR="008D613C">
        <w:t>.</w:t>
      </w:r>
    </w:p>
    <w:p w14:paraId="4298A0EE" w14:textId="252FBCA9" w:rsidR="00690172" w:rsidRDefault="008D613C" w:rsidP="00CC1D34">
      <w:pPr>
        <w:pStyle w:val="Geenafstand"/>
        <w:numPr>
          <w:ilvl w:val="0"/>
          <w:numId w:val="8"/>
        </w:numPr>
      </w:pPr>
      <w:r>
        <w:t>Aandacht voor</w:t>
      </w:r>
      <w:r w:rsidR="00690172">
        <w:t xml:space="preserve"> een groep die gaat werken aan een “</w:t>
      </w:r>
      <w:proofErr w:type="spellStart"/>
      <w:r w:rsidR="00690172">
        <w:t>tiny</w:t>
      </w:r>
      <w:proofErr w:type="spellEnd"/>
      <w:r w:rsidR="00690172">
        <w:t xml:space="preserve"> </w:t>
      </w:r>
      <w:proofErr w:type="spellStart"/>
      <w:r w:rsidR="00690172">
        <w:t>forest</w:t>
      </w:r>
      <w:proofErr w:type="spellEnd"/>
      <w:r w:rsidR="00690172">
        <w:t>” in de wijk</w:t>
      </w:r>
      <w:r w:rsidR="00332A22">
        <w:t xml:space="preserve"> (plek t</w:t>
      </w:r>
      <w:r>
        <w:t>ussen Agneskerk en Jonker Frans;</w:t>
      </w:r>
      <w:r w:rsidR="00332A22">
        <w:t xml:space="preserve"> plek langs de trambaan van lijn 11 ter hoogte van elektriciteitscentrale)</w:t>
      </w:r>
      <w:r>
        <w:t>.</w:t>
      </w:r>
    </w:p>
    <w:p w14:paraId="75047FE2" w14:textId="77777777" w:rsidR="00A731AA" w:rsidRDefault="00A731AA" w:rsidP="00A731AA">
      <w:pPr>
        <w:pStyle w:val="Geenafstand"/>
      </w:pPr>
    </w:p>
    <w:p w14:paraId="48AB081F" w14:textId="1E80885C" w:rsidR="00A731AA" w:rsidRDefault="00A731AA" w:rsidP="00372C59">
      <w:pPr>
        <w:pStyle w:val="Geenafstand"/>
        <w:numPr>
          <w:ilvl w:val="0"/>
          <w:numId w:val="9"/>
        </w:numPr>
        <w:rPr>
          <w:b/>
        </w:rPr>
      </w:pPr>
      <w:r w:rsidRPr="00A731AA">
        <w:rPr>
          <w:b/>
        </w:rPr>
        <w:t>Werkwijze</w:t>
      </w:r>
    </w:p>
    <w:p w14:paraId="0A36EDD2" w14:textId="7D7E2469" w:rsidR="00A731AA" w:rsidRDefault="00A731AA" w:rsidP="00A731AA">
      <w:pPr>
        <w:pStyle w:val="Geenafstand"/>
      </w:pPr>
      <w:r w:rsidRPr="00A731AA">
        <w:t xml:space="preserve">De werkwijze van </w:t>
      </w:r>
      <w:r w:rsidR="00751C7D">
        <w:t>Stichting BEV&amp;R en de werkgroep WIJ-Weimar</w:t>
      </w:r>
      <w:r w:rsidRPr="00A731AA">
        <w:t xml:space="preserve"> zal per </w:t>
      </w:r>
      <w:r w:rsidR="00920F2D">
        <w:t>situatie</w:t>
      </w:r>
      <w:r w:rsidRPr="00A731AA">
        <w:t xml:space="preserve"> kunnen verschillen</w:t>
      </w:r>
      <w:r>
        <w:t xml:space="preserve">. In een aantal gevallen neemt </w:t>
      </w:r>
      <w:r w:rsidR="00751C7D">
        <w:t>Stichting BEV&amp;R en voor haar de werkgroep WIJ-Weimar</w:t>
      </w:r>
      <w:r>
        <w:t xml:space="preserve"> zelf het initiatief en gedra</w:t>
      </w:r>
      <w:r w:rsidR="00B77412">
        <w:t>gen</w:t>
      </w:r>
      <w:r>
        <w:t xml:space="preserve"> zich ook als “eigenaar”, overigens meestal wel in samenwerking met partners. Voorbeelden hiervan zijn </w:t>
      </w:r>
      <w:r w:rsidRPr="00F40983">
        <w:rPr>
          <w:i/>
        </w:rPr>
        <w:t>Weimarstraat Ontwikkel Groep</w:t>
      </w:r>
      <w:r>
        <w:t xml:space="preserve">, de </w:t>
      </w:r>
      <w:r w:rsidRPr="00F40983">
        <w:rPr>
          <w:i/>
        </w:rPr>
        <w:t>presentatie van kunstenaars</w:t>
      </w:r>
      <w:r>
        <w:t xml:space="preserve"> en de </w:t>
      </w:r>
      <w:r w:rsidRPr="00F40983">
        <w:rPr>
          <w:i/>
        </w:rPr>
        <w:t>Wijk VVV</w:t>
      </w:r>
      <w:r>
        <w:t>.</w:t>
      </w:r>
      <w:r w:rsidR="00E31983">
        <w:t xml:space="preserve"> Maar het uiteindelijke doel van Wij Weimar is om het eigenaarschap van iedere activiteit die ze zelf initieert of waar ze bij betrokken raakt, bij de </w:t>
      </w:r>
      <w:proofErr w:type="gramStart"/>
      <w:r w:rsidR="00E31983">
        <w:t>direct betrokkenen</w:t>
      </w:r>
      <w:proofErr w:type="gramEnd"/>
      <w:r w:rsidR="00E31983">
        <w:t xml:space="preserve"> te leggen. Daarbij dient iedere activiteit bij te dragen aan meer en sterkere </w:t>
      </w:r>
      <w:r w:rsidR="00B77412">
        <w:t>v</w:t>
      </w:r>
      <w:r w:rsidR="00E31983">
        <w:t xml:space="preserve">erbindingen binnen de wijk; tussen bewoners onderling, tussen bewoners en ondernemers, tussen bewoners en maatschappelijke organisaties, tussen bewoners en overheidsinstanties. Vergelijkbaar met de ontwikkeling van neurale netwerken in de hersenen van de mens.  </w:t>
      </w:r>
    </w:p>
    <w:p w14:paraId="4DCA2737" w14:textId="77777777" w:rsidR="00E31983" w:rsidRDefault="00E31983" w:rsidP="00A731AA">
      <w:pPr>
        <w:pStyle w:val="Geenafstand"/>
      </w:pPr>
    </w:p>
    <w:p w14:paraId="0DC1877A" w14:textId="6B47C16F" w:rsidR="00F40983" w:rsidRDefault="00E31983" w:rsidP="00A731AA">
      <w:pPr>
        <w:pStyle w:val="Geenafstand"/>
        <w:rPr>
          <w:color w:val="000000" w:themeColor="text1"/>
        </w:rPr>
      </w:pPr>
      <w:r>
        <w:t xml:space="preserve">Als voorbeelden hiervan ondersteunt </w:t>
      </w:r>
      <w:r w:rsidR="00751C7D">
        <w:t>Stichting BEV&amp;</w:t>
      </w:r>
      <w:proofErr w:type="gramStart"/>
      <w:r w:rsidR="00751C7D">
        <w:t xml:space="preserve">R </w:t>
      </w:r>
      <w:r>
        <w:t>initiatieven</w:t>
      </w:r>
      <w:proofErr w:type="gramEnd"/>
      <w:r>
        <w:t xml:space="preserve"> van bijvoorbeeld </w:t>
      </w:r>
      <w:r w:rsidR="00F40983" w:rsidRPr="00851E9C">
        <w:rPr>
          <w:i/>
        </w:rPr>
        <w:t xml:space="preserve">de </w:t>
      </w:r>
      <w:r w:rsidR="00F40983" w:rsidRPr="00851E9C">
        <w:rPr>
          <w:i/>
          <w:color w:val="70AD47" w:themeColor="accent6"/>
        </w:rPr>
        <w:t>Groene Donderdag</w:t>
      </w:r>
      <w:r w:rsidR="00851E9C" w:rsidRPr="00851E9C">
        <w:rPr>
          <w:i/>
          <w:color w:val="70AD47" w:themeColor="accent6"/>
        </w:rPr>
        <w:t xml:space="preserve">, </w:t>
      </w:r>
      <w:r w:rsidR="00851E9C" w:rsidRPr="00851E9C">
        <w:rPr>
          <w:i/>
          <w:color w:val="000000" w:themeColor="text1"/>
        </w:rPr>
        <w:t xml:space="preserve">de vrouwengroep Zorgen voor Morgen </w:t>
      </w:r>
      <w:r w:rsidR="00851E9C" w:rsidRPr="00851E9C">
        <w:rPr>
          <w:color w:val="000000" w:themeColor="text1"/>
        </w:rPr>
        <w:t>en de</w:t>
      </w:r>
      <w:r w:rsidR="00851E9C" w:rsidRPr="00851E9C">
        <w:rPr>
          <w:i/>
          <w:color w:val="000000" w:themeColor="text1"/>
        </w:rPr>
        <w:t xml:space="preserve"> groep van Poolse</w:t>
      </w:r>
      <w:r w:rsidR="00851E9C" w:rsidRPr="00851E9C">
        <w:rPr>
          <w:color w:val="000000" w:themeColor="text1"/>
        </w:rPr>
        <w:t xml:space="preserve"> vrouwen</w:t>
      </w:r>
      <w:r w:rsidR="00851E9C">
        <w:rPr>
          <w:color w:val="000000" w:themeColor="text1"/>
        </w:rPr>
        <w:t>.</w:t>
      </w:r>
    </w:p>
    <w:p w14:paraId="333D7C80" w14:textId="77777777" w:rsidR="00E31983" w:rsidRDefault="00E31983" w:rsidP="00A731AA">
      <w:pPr>
        <w:pStyle w:val="Geenafstand"/>
        <w:rPr>
          <w:color w:val="000000" w:themeColor="text1"/>
        </w:rPr>
      </w:pPr>
    </w:p>
    <w:p w14:paraId="042ADBFD" w14:textId="3AD4B1BE" w:rsidR="00851E9C" w:rsidRDefault="00AF017A" w:rsidP="00A731AA">
      <w:pPr>
        <w:pStyle w:val="Geenafstand"/>
      </w:pPr>
      <w:r>
        <w:rPr>
          <w:color w:val="000000" w:themeColor="text1"/>
        </w:rPr>
        <w:t xml:space="preserve">Zoals gezegd </w:t>
      </w:r>
      <w:r>
        <w:t xml:space="preserve">geldt voor alle initiatieven die in of vanuit </w:t>
      </w:r>
      <w:r w:rsidR="00751C7D">
        <w:t>Stichting BEV&amp;R en de werkgroep WIJ-Weimar</w:t>
      </w:r>
      <w:r>
        <w:t xml:space="preserve"> worden georganiseerd dat deze (uiteindelijk) tot positieve effecten op de Weimarstraat en </w:t>
      </w:r>
      <w:r w:rsidR="00920F2D">
        <w:t>de omliggende wijken</w:t>
      </w:r>
      <w:r>
        <w:t xml:space="preserve"> zullen </w:t>
      </w:r>
      <w:r w:rsidR="00E31983">
        <w:t xml:space="preserve">moeten </w:t>
      </w:r>
      <w:r>
        <w:t>leiden.</w:t>
      </w:r>
    </w:p>
    <w:p w14:paraId="57C20C07" w14:textId="77777777" w:rsidR="00AF017A" w:rsidRDefault="00AF017A" w:rsidP="00A731AA">
      <w:pPr>
        <w:pStyle w:val="Geenafstand"/>
      </w:pPr>
    </w:p>
    <w:p w14:paraId="6EB433F7" w14:textId="77777777" w:rsidR="0084491C" w:rsidRDefault="0084491C" w:rsidP="00A731AA">
      <w:pPr>
        <w:pStyle w:val="Geenafstand"/>
      </w:pPr>
    </w:p>
    <w:p w14:paraId="4A543F29" w14:textId="460FC1D7" w:rsidR="00AF017A" w:rsidRPr="00AF017A" w:rsidRDefault="00AF017A" w:rsidP="00372C59">
      <w:pPr>
        <w:pStyle w:val="Geenafstand"/>
        <w:numPr>
          <w:ilvl w:val="0"/>
          <w:numId w:val="9"/>
        </w:numPr>
        <w:rPr>
          <w:b/>
          <w:color w:val="000000" w:themeColor="text1"/>
        </w:rPr>
      </w:pPr>
      <w:r w:rsidRPr="00AF017A">
        <w:rPr>
          <w:b/>
        </w:rPr>
        <w:t>Financiën</w:t>
      </w:r>
    </w:p>
    <w:p w14:paraId="0CD6B4E8" w14:textId="77777777" w:rsidR="00B77412" w:rsidRDefault="00AF017A" w:rsidP="00AF017A">
      <w:pPr>
        <w:pStyle w:val="Geenafstand"/>
      </w:pPr>
      <w:r>
        <w:t xml:space="preserve">Stichting BEV&amp;R en </w:t>
      </w:r>
      <w:r w:rsidR="00751C7D">
        <w:t>Stichting BEV&amp;R en voor haar de werkgroep WIJ-Weimar</w:t>
      </w:r>
      <w:r>
        <w:t xml:space="preserve"> beschikken tot nu toe niet over een budget waarmee eigen of activiteiten van derden en communicatie hierover kunnen worden betaald. </w:t>
      </w:r>
      <w:r w:rsidR="00E31983">
        <w:t>Stichting B</w:t>
      </w:r>
      <w:r w:rsidR="00B77412">
        <w:t>EV&amp;R</w:t>
      </w:r>
      <w:r w:rsidR="00E31983">
        <w:t xml:space="preserve"> exploiteert echter het pand Noorderbeekdwarsstraat 218 als een instrument om haar doelen </w:t>
      </w:r>
      <w:r w:rsidR="00934D03">
        <w:t xml:space="preserve">te verwezenlijken. </w:t>
      </w:r>
      <w:r w:rsidR="00B77412">
        <w:t xml:space="preserve">Geld hiervoor ontvangt de stichting van het Stadsdeel </w:t>
      </w:r>
      <w:proofErr w:type="spellStart"/>
      <w:r w:rsidR="00B77412">
        <w:t>Segbroek</w:t>
      </w:r>
      <w:proofErr w:type="spellEnd"/>
      <w:r w:rsidR="00B77412">
        <w:t xml:space="preserve">. </w:t>
      </w:r>
    </w:p>
    <w:p w14:paraId="6D245524" w14:textId="77777777" w:rsidR="00B77412" w:rsidRDefault="00B77412" w:rsidP="00AF017A">
      <w:pPr>
        <w:pStyle w:val="Geenafstand"/>
      </w:pPr>
    </w:p>
    <w:p w14:paraId="5EA39ECB" w14:textId="055DF561" w:rsidR="00AF017A" w:rsidRDefault="00AF017A" w:rsidP="00AF017A">
      <w:pPr>
        <w:pStyle w:val="Geenafstand"/>
      </w:pPr>
      <w:r>
        <w:t xml:space="preserve">Om </w:t>
      </w:r>
      <w:r w:rsidR="00934D03">
        <w:t xml:space="preserve">de in deze notitie bedoelde </w:t>
      </w:r>
      <w:r w:rsidR="00F71E84">
        <w:t xml:space="preserve">activiteiten te financieren is een budget nodig. In feite zou </w:t>
      </w:r>
      <w:r w:rsidR="00751C7D">
        <w:t>Stichting BEV&amp;R en voor haar de werkgroep WIJ-Weimar</w:t>
      </w:r>
      <w:r w:rsidR="00F71E84">
        <w:t xml:space="preserve"> de beschikking moeten hebben over een deel van het </w:t>
      </w:r>
      <w:r w:rsidR="00DB10F4">
        <w:rPr>
          <w:b/>
        </w:rPr>
        <w:t>W</w:t>
      </w:r>
      <w:r w:rsidR="00F71E84" w:rsidRPr="00DB10F4">
        <w:rPr>
          <w:b/>
        </w:rPr>
        <w:t>ijkbudget</w:t>
      </w:r>
      <w:r w:rsidR="00DB10F4">
        <w:t xml:space="preserve"> </w:t>
      </w:r>
      <w:proofErr w:type="spellStart"/>
      <w:r w:rsidR="00DB10F4" w:rsidRPr="00DB10F4">
        <w:rPr>
          <w:b/>
        </w:rPr>
        <w:t>Segbroek</w:t>
      </w:r>
      <w:proofErr w:type="spellEnd"/>
      <w:r w:rsidR="00F71E84">
        <w:t>.</w:t>
      </w:r>
      <w:r w:rsidR="00B77412">
        <w:t xml:space="preserve"> Eind 2019 is hierover met het Stadsdeel de afspraak gemaakt dat hiervoor ruimte gemaakt zal worden in het budget van het Stadsdeel. Daarvoor gaan we de volgende activiteiten doen:</w:t>
      </w:r>
    </w:p>
    <w:p w14:paraId="27997D02" w14:textId="77777777" w:rsidR="00DB10F4" w:rsidRDefault="00DB10F4" w:rsidP="00AF017A">
      <w:pPr>
        <w:pStyle w:val="Geenafstand"/>
      </w:pPr>
    </w:p>
    <w:p w14:paraId="51F49C79" w14:textId="5DB0DD19" w:rsidR="001E4E02" w:rsidRDefault="001E4E02" w:rsidP="00AF017A">
      <w:pPr>
        <w:pStyle w:val="Geenafstand"/>
      </w:pPr>
      <w:r>
        <w:lastRenderedPageBreak/>
        <w:t xml:space="preserve">Publiciteit en PR voor activiteiten van </w:t>
      </w:r>
      <w:r w:rsidR="00751C7D">
        <w:t>Stichting BEV&amp;R en voor haar de werkgroep WIJ-Weimar</w:t>
      </w:r>
      <w:r>
        <w:t xml:space="preserve"> in het algemeen en voor specifieke activiteiten zoals presentatie kunstenaars.</w:t>
      </w:r>
    </w:p>
    <w:p w14:paraId="1D1DBE27" w14:textId="45D26FDD" w:rsidR="001E4E02" w:rsidRDefault="001E4E02" w:rsidP="00AF017A">
      <w:pPr>
        <w:pStyle w:val="Geenafstand"/>
      </w:pPr>
      <w:r>
        <w:t xml:space="preserve">Op de etalages, in het pand en op de website moet zichtbaar gemaakt worden wie en wat doet in het pand: belettering, </w:t>
      </w:r>
      <w:proofErr w:type="gramStart"/>
      <w:r>
        <w:t>LED scherm</w:t>
      </w:r>
      <w:proofErr w:type="gramEnd"/>
      <w:r>
        <w:t xml:space="preserve"> met agenda en achtergrondinfo, ontwerp en onderhoud website.</w:t>
      </w:r>
    </w:p>
    <w:p w14:paraId="5A456218" w14:textId="3DBEB30C" w:rsidR="00F71E84" w:rsidRDefault="001E4E02" w:rsidP="00AF017A">
      <w:pPr>
        <w:pStyle w:val="Geenafstand"/>
      </w:pPr>
      <w:r>
        <w:t>Activiteitenbudget om initiatieven mee op te kunnen starten</w:t>
      </w:r>
      <w:r w:rsidR="00B77412">
        <w:t xml:space="preserve"> en deskundigheid op de diverse onderwerpen in te kunnen huren</w:t>
      </w:r>
      <w:r>
        <w:t xml:space="preserve">. </w:t>
      </w:r>
      <w:r w:rsidR="00751C7D">
        <w:t xml:space="preserve">Stichting BEV&amp;R </w:t>
      </w:r>
      <w:bookmarkStart w:id="1" w:name="_GoBack"/>
      <w:bookmarkEnd w:id="1"/>
      <w:r>
        <w:t xml:space="preserve">wil nooit alleen financieel verantwoordelijk zijn voor activiteiten van derden maar een bijdrage </w:t>
      </w:r>
      <w:r w:rsidR="00F71E84">
        <w:t>bijvoorbeeld in een opstartfase kan relevant zijn.</w:t>
      </w:r>
    </w:p>
    <w:p w14:paraId="351A4EF2" w14:textId="0DDF364E" w:rsidR="001E4E02" w:rsidRDefault="00F71E84" w:rsidP="00AF017A">
      <w:pPr>
        <w:pStyle w:val="Geenafstand"/>
      </w:pPr>
      <w:r>
        <w:t xml:space="preserve">Voor kleine onderzoekjes en presentaties bijvoorbeeld in het kader van de Weimarstraat </w:t>
      </w:r>
      <w:r w:rsidR="00577A65">
        <w:t>Ontwikkel Groep</w:t>
      </w:r>
      <w:r w:rsidR="00DB10F4">
        <w:t xml:space="preserve"> </w:t>
      </w:r>
      <w:r>
        <w:t>is een budget relevant. Ook voor de be</w:t>
      </w:r>
      <w:r w:rsidR="00577A65">
        <w:t>geleiding en ondersteuning van W</w:t>
      </w:r>
      <w:r>
        <w:t>inkelstraatmanagement is een budget vereist.</w:t>
      </w:r>
    </w:p>
    <w:p w14:paraId="6EB11C3D" w14:textId="77777777" w:rsidR="00F71E84" w:rsidRDefault="00F71E84" w:rsidP="00AF017A">
      <w:pPr>
        <w:pStyle w:val="Geenafstand"/>
      </w:pPr>
    </w:p>
    <w:p w14:paraId="4DE90FD7" w14:textId="7E996836" w:rsidR="006D7A2C" w:rsidRPr="00056068" w:rsidRDefault="006D7A2C" w:rsidP="00AF017A">
      <w:pPr>
        <w:pStyle w:val="Geenafstand"/>
        <w:rPr>
          <w:b/>
          <w:color w:val="000000" w:themeColor="text1"/>
        </w:rPr>
      </w:pPr>
    </w:p>
    <w:sectPr w:rsidR="006D7A2C" w:rsidRPr="00056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76A"/>
    <w:multiLevelType w:val="hybridMultilevel"/>
    <w:tmpl w:val="9D38068A"/>
    <w:lvl w:ilvl="0" w:tplc="4BC2D0F0">
      <w:start w:val="1"/>
      <w:numFmt w:val="decimal"/>
      <w:lvlText w:val="1.%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15E94D55"/>
    <w:multiLevelType w:val="multilevel"/>
    <w:tmpl w:val="E72401AA"/>
    <w:lvl w:ilvl="0">
      <w:start w:val="1"/>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6E053CA"/>
    <w:multiLevelType w:val="hybridMultilevel"/>
    <w:tmpl w:val="74008240"/>
    <w:lvl w:ilvl="0" w:tplc="4BC2D0F0">
      <w:start w:val="1"/>
      <w:numFmt w:val="decimal"/>
      <w:lvlText w:val="1.%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28353E2D"/>
    <w:multiLevelType w:val="multilevel"/>
    <w:tmpl w:val="3EC8FC7E"/>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D6B25E3"/>
    <w:multiLevelType w:val="hybridMultilevel"/>
    <w:tmpl w:val="AA528444"/>
    <w:lvl w:ilvl="0" w:tplc="683E8BE8">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7316E0"/>
    <w:multiLevelType w:val="hybridMultilevel"/>
    <w:tmpl w:val="62B2B5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6169E6"/>
    <w:multiLevelType w:val="multilevel"/>
    <w:tmpl w:val="5A5AC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36A0A64"/>
    <w:multiLevelType w:val="multilevel"/>
    <w:tmpl w:val="5A5AC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A364E54"/>
    <w:multiLevelType w:val="hybridMultilevel"/>
    <w:tmpl w:val="2E524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1DC2CAC"/>
    <w:multiLevelType w:val="multilevel"/>
    <w:tmpl w:val="E66C5C4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C601F46"/>
    <w:multiLevelType w:val="hybridMultilevel"/>
    <w:tmpl w:val="913E6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DD56FA"/>
    <w:multiLevelType w:val="hybridMultilevel"/>
    <w:tmpl w:val="FF283852"/>
    <w:lvl w:ilvl="0" w:tplc="0413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6348061A"/>
    <w:multiLevelType w:val="hybridMultilevel"/>
    <w:tmpl w:val="372CF890"/>
    <w:lvl w:ilvl="0" w:tplc="FC669268">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443661"/>
    <w:multiLevelType w:val="hybridMultilevel"/>
    <w:tmpl w:val="CF3602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A783BB7"/>
    <w:multiLevelType w:val="hybridMultilevel"/>
    <w:tmpl w:val="47701DB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77E428D2"/>
    <w:multiLevelType w:val="hybridMultilevel"/>
    <w:tmpl w:val="F334CD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13"/>
  </w:num>
  <w:num w:numId="5">
    <w:abstractNumId w:val="10"/>
  </w:num>
  <w:num w:numId="6">
    <w:abstractNumId w:val="8"/>
  </w:num>
  <w:num w:numId="7">
    <w:abstractNumId w:val="7"/>
  </w:num>
  <w:num w:numId="8">
    <w:abstractNumId w:val="12"/>
  </w:num>
  <w:num w:numId="9">
    <w:abstractNumId w:val="3"/>
  </w:num>
  <w:num w:numId="10">
    <w:abstractNumId w:val="14"/>
  </w:num>
  <w:num w:numId="11">
    <w:abstractNumId w:val="0"/>
  </w:num>
  <w:num w:numId="12">
    <w:abstractNumId w:val="6"/>
  </w:num>
  <w:num w:numId="13">
    <w:abstractNumId w:val="2"/>
  </w:num>
  <w:num w:numId="14">
    <w:abstractNumId w:val="1"/>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1A5"/>
    <w:rsid w:val="00000960"/>
    <w:rsid w:val="00010A47"/>
    <w:rsid w:val="00013ABD"/>
    <w:rsid w:val="00056068"/>
    <w:rsid w:val="00072F7C"/>
    <w:rsid w:val="000E53F4"/>
    <w:rsid w:val="000F6F2E"/>
    <w:rsid w:val="001043E1"/>
    <w:rsid w:val="001769EE"/>
    <w:rsid w:val="00194F78"/>
    <w:rsid w:val="001A0D03"/>
    <w:rsid w:val="001E01A5"/>
    <w:rsid w:val="001E4E02"/>
    <w:rsid w:val="00307657"/>
    <w:rsid w:val="00332A22"/>
    <w:rsid w:val="00372C59"/>
    <w:rsid w:val="0038694E"/>
    <w:rsid w:val="004D36C0"/>
    <w:rsid w:val="004E30E7"/>
    <w:rsid w:val="00520F9A"/>
    <w:rsid w:val="00567731"/>
    <w:rsid w:val="00577A65"/>
    <w:rsid w:val="00690172"/>
    <w:rsid w:val="006A2C3C"/>
    <w:rsid w:val="006A2F92"/>
    <w:rsid w:val="006D6A42"/>
    <w:rsid w:val="006D7A2C"/>
    <w:rsid w:val="006E0266"/>
    <w:rsid w:val="00711608"/>
    <w:rsid w:val="00751C7D"/>
    <w:rsid w:val="007D2AE3"/>
    <w:rsid w:val="007E4CD2"/>
    <w:rsid w:val="007F170F"/>
    <w:rsid w:val="007F1B8E"/>
    <w:rsid w:val="0084491C"/>
    <w:rsid w:val="00851E9C"/>
    <w:rsid w:val="008D613C"/>
    <w:rsid w:val="00900D75"/>
    <w:rsid w:val="00920F2D"/>
    <w:rsid w:val="00926A6C"/>
    <w:rsid w:val="009272AB"/>
    <w:rsid w:val="00934D03"/>
    <w:rsid w:val="00962726"/>
    <w:rsid w:val="00A04AD7"/>
    <w:rsid w:val="00A05B5D"/>
    <w:rsid w:val="00A51D7A"/>
    <w:rsid w:val="00A51E82"/>
    <w:rsid w:val="00A6378A"/>
    <w:rsid w:val="00A731AA"/>
    <w:rsid w:val="00AD5F6A"/>
    <w:rsid w:val="00AE588B"/>
    <w:rsid w:val="00AF017A"/>
    <w:rsid w:val="00B10A30"/>
    <w:rsid w:val="00B40A2E"/>
    <w:rsid w:val="00B77412"/>
    <w:rsid w:val="00B934C6"/>
    <w:rsid w:val="00BA006E"/>
    <w:rsid w:val="00C00951"/>
    <w:rsid w:val="00C5078E"/>
    <w:rsid w:val="00CA6EA9"/>
    <w:rsid w:val="00CC1D34"/>
    <w:rsid w:val="00CD6494"/>
    <w:rsid w:val="00D03640"/>
    <w:rsid w:val="00D56A77"/>
    <w:rsid w:val="00D812AC"/>
    <w:rsid w:val="00D87BFF"/>
    <w:rsid w:val="00DB10F4"/>
    <w:rsid w:val="00E01088"/>
    <w:rsid w:val="00E31983"/>
    <w:rsid w:val="00E7730E"/>
    <w:rsid w:val="00EE74A4"/>
    <w:rsid w:val="00F40983"/>
    <w:rsid w:val="00F71E84"/>
    <w:rsid w:val="00FB7BA4"/>
    <w:rsid w:val="00FF259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8833"/>
  <w15:chartTrackingRefBased/>
  <w15:docId w15:val="{F49A055B-936A-4266-8566-00E78453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01A5"/>
    <w:pPr>
      <w:ind w:left="720"/>
      <w:contextualSpacing/>
    </w:pPr>
  </w:style>
  <w:style w:type="paragraph" w:styleId="Geenafstand">
    <w:name w:val="No Spacing"/>
    <w:uiPriority w:val="1"/>
    <w:qFormat/>
    <w:rsid w:val="00FF2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1674</Words>
  <Characters>9212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dc:creator>
  <cp:keywords/>
  <dc:description/>
  <cp:lastModifiedBy>Anne van der Kooi - Septool b.v.</cp:lastModifiedBy>
  <cp:revision>2</cp:revision>
  <dcterms:created xsi:type="dcterms:W3CDTF">2020-01-07T12:22:00Z</dcterms:created>
  <dcterms:modified xsi:type="dcterms:W3CDTF">2020-01-07T12:22:00Z</dcterms:modified>
</cp:coreProperties>
</file>